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A04" w:rsidRPr="00870A04" w:rsidRDefault="00870A04" w:rsidP="00870A04">
      <w:pPr>
        <w:jc w:val="center"/>
        <w:rPr>
          <w:sz w:val="64"/>
          <w:szCs w:val="64"/>
        </w:rPr>
      </w:pPr>
    </w:p>
    <w:p w:rsidR="00870A04" w:rsidRPr="00870A04" w:rsidRDefault="00870A04" w:rsidP="00870A04">
      <w:pPr>
        <w:jc w:val="center"/>
        <w:rPr>
          <w:sz w:val="64"/>
          <w:szCs w:val="64"/>
        </w:rPr>
      </w:pPr>
      <w:bookmarkStart w:id="0" w:name="_GoBack"/>
      <w:bookmarkEnd w:id="0"/>
    </w:p>
    <w:p w:rsidR="00870A04" w:rsidRPr="00870A04" w:rsidRDefault="00870A04" w:rsidP="00870A04">
      <w:pPr>
        <w:jc w:val="center"/>
        <w:rPr>
          <w:color w:val="FF0000"/>
          <w:sz w:val="64"/>
          <w:szCs w:val="64"/>
        </w:rPr>
      </w:pPr>
    </w:p>
    <w:p w:rsidR="00870A04" w:rsidRPr="00870A04" w:rsidRDefault="00870A04" w:rsidP="00870A04">
      <w:pPr>
        <w:jc w:val="center"/>
        <w:rPr>
          <w:color w:val="FF0000"/>
          <w:sz w:val="64"/>
          <w:szCs w:val="64"/>
        </w:rPr>
      </w:pPr>
      <w:r w:rsidRPr="00870A04">
        <w:rPr>
          <w:color w:val="FF0000"/>
          <w:sz w:val="64"/>
          <w:szCs w:val="64"/>
        </w:rPr>
        <w:t>O, DİRİLTENDİR, ÖLDÜRENDİR. GECE İLE GÜNDÜZÜN BİRBİRİNİ TAKİP ETMESİ DE O’NA AİTTİR. HÂLÂ AKLINIZI KULLANMIYOR MUSUNUZ?</w:t>
      </w:r>
    </w:p>
    <w:p w:rsidR="00370FD5" w:rsidRPr="00870A04" w:rsidRDefault="00870A04" w:rsidP="00870A04">
      <w:pPr>
        <w:jc w:val="center"/>
        <w:rPr>
          <w:sz w:val="64"/>
          <w:szCs w:val="64"/>
        </w:rPr>
      </w:pPr>
    </w:p>
    <w:p w:rsidR="00870A04" w:rsidRPr="00870A04" w:rsidRDefault="00870A04" w:rsidP="00870A04">
      <w:pPr>
        <w:jc w:val="center"/>
        <w:rPr>
          <w:color w:val="00B050"/>
          <w:sz w:val="64"/>
          <w:szCs w:val="64"/>
        </w:rPr>
      </w:pPr>
      <w:r w:rsidRPr="00870A04">
        <w:rPr>
          <w:color w:val="00B050"/>
          <w:sz w:val="64"/>
          <w:szCs w:val="64"/>
        </w:rPr>
        <w:t>MU’MİNUN SURESİ, AYET: 80</w:t>
      </w:r>
    </w:p>
    <w:sectPr w:rsidR="00870A04" w:rsidRPr="00870A04" w:rsidSect="00BD3093">
      <w:pgSz w:w="16838" w:h="11906" w:orient="landscape"/>
      <w:pgMar w:top="282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BF"/>
    <w:rsid w:val="00435CBF"/>
    <w:rsid w:val="008269B8"/>
    <w:rsid w:val="00870A04"/>
    <w:rsid w:val="00932A34"/>
    <w:rsid w:val="00A3565E"/>
    <w:rsid w:val="00BD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A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A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4</cp:revision>
  <dcterms:created xsi:type="dcterms:W3CDTF">2013-05-08T14:37:00Z</dcterms:created>
  <dcterms:modified xsi:type="dcterms:W3CDTF">2013-05-08T15:06:00Z</dcterms:modified>
</cp:coreProperties>
</file>